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132" w:rsidRDefault="00EC1132" w:rsidP="00EC1132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E0961" w:rsidRDefault="00EC1132" w:rsidP="00EC1132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EC1132">
        <w:rPr>
          <w:rFonts w:ascii="Times New Roman" w:hAnsi="Times New Roman" w:cs="Times New Roman"/>
          <w:b/>
          <w:sz w:val="52"/>
          <w:szCs w:val="52"/>
        </w:rPr>
        <w:t>BIBLIOGRAFIE</w:t>
      </w:r>
    </w:p>
    <w:p w:rsidR="0079488C" w:rsidRDefault="0079488C" w:rsidP="00EC1132">
      <w:pPr>
        <w:shd w:val="clear" w:color="auto" w:fill="FFFFFF"/>
        <w:spacing w:line="240" w:lineRule="exact"/>
        <w:ind w:left="10" w:right="77"/>
        <w:rPr>
          <w:rFonts w:ascii="Verdana" w:hAnsi="Verdana"/>
          <w:iCs/>
          <w:spacing w:val="-13"/>
          <w:sz w:val="20"/>
          <w:szCs w:val="20"/>
        </w:rPr>
      </w:pPr>
    </w:p>
    <w:p w:rsidR="0079488C" w:rsidRPr="0079488C" w:rsidRDefault="0079488C" w:rsidP="00EC1132">
      <w:pPr>
        <w:shd w:val="clear" w:color="auto" w:fill="FFFFFF"/>
        <w:spacing w:line="240" w:lineRule="exact"/>
        <w:ind w:left="10" w:right="77"/>
        <w:rPr>
          <w:rFonts w:ascii="Verdana" w:hAnsi="Verdana"/>
          <w:b/>
          <w:iCs/>
          <w:spacing w:val="-13"/>
          <w:sz w:val="24"/>
          <w:szCs w:val="24"/>
        </w:rPr>
      </w:pPr>
      <w:r>
        <w:rPr>
          <w:rFonts w:ascii="Verdana" w:hAnsi="Verdana"/>
          <w:b/>
          <w:iCs/>
          <w:spacing w:val="-13"/>
          <w:sz w:val="24"/>
          <w:szCs w:val="24"/>
        </w:rPr>
        <w:t xml:space="preserve">RESURSE  </w:t>
      </w:r>
      <w:r>
        <w:rPr>
          <w:rFonts w:ascii="Times New Roman" w:hAnsi="Times New Roman" w:cs="Times New Roman"/>
          <w:b/>
          <w:iCs/>
          <w:spacing w:val="-13"/>
          <w:sz w:val="24"/>
          <w:szCs w:val="24"/>
        </w:rPr>
        <w:t>TIPĂ</w:t>
      </w:r>
      <w:r w:rsidRPr="0079488C">
        <w:rPr>
          <w:rFonts w:ascii="Times New Roman" w:hAnsi="Times New Roman" w:cs="Times New Roman"/>
          <w:b/>
          <w:iCs/>
          <w:spacing w:val="-13"/>
          <w:sz w:val="24"/>
          <w:szCs w:val="24"/>
        </w:rPr>
        <w:t>RITE</w:t>
      </w:r>
      <w:r w:rsidRPr="0079488C">
        <w:rPr>
          <w:rFonts w:ascii="Verdana" w:hAnsi="Verdana"/>
          <w:b/>
          <w:iCs/>
          <w:spacing w:val="-13"/>
          <w:sz w:val="24"/>
          <w:szCs w:val="24"/>
        </w:rPr>
        <w:t>:</w:t>
      </w:r>
    </w:p>
    <w:p w:rsidR="0079488C" w:rsidRDefault="0079488C" w:rsidP="00EC1132">
      <w:pPr>
        <w:shd w:val="clear" w:color="auto" w:fill="FFFFFF"/>
        <w:spacing w:line="240" w:lineRule="exact"/>
        <w:ind w:left="10" w:right="77"/>
        <w:rPr>
          <w:rFonts w:ascii="Times New Roman" w:hAnsi="Times New Roman" w:cs="Times New Roman"/>
          <w:iCs/>
          <w:spacing w:val="-13"/>
          <w:sz w:val="32"/>
          <w:szCs w:val="32"/>
        </w:rPr>
      </w:pPr>
      <w:r w:rsidRPr="0079488C">
        <w:rPr>
          <w:rFonts w:ascii="Times New Roman" w:hAnsi="Times New Roman" w:cs="Times New Roman"/>
          <w:iCs/>
          <w:spacing w:val="-13"/>
          <w:sz w:val="32"/>
          <w:szCs w:val="32"/>
        </w:rPr>
        <w:t>1.</w:t>
      </w:r>
      <w:r>
        <w:rPr>
          <w:rFonts w:ascii="Times New Roman" w:hAnsi="Times New Roman" w:cs="Times New Roman"/>
          <w:iCs/>
          <w:spacing w:val="-13"/>
          <w:sz w:val="32"/>
          <w:szCs w:val="32"/>
        </w:rPr>
        <w:t>POPESCU,</w:t>
      </w:r>
      <w:proofErr w:type="spellStart"/>
      <w:r>
        <w:rPr>
          <w:rFonts w:ascii="Times New Roman" w:hAnsi="Times New Roman" w:cs="Times New Roman"/>
          <w:iCs/>
          <w:spacing w:val="-13"/>
          <w:sz w:val="32"/>
          <w:szCs w:val="32"/>
        </w:rPr>
        <w:t>ȘTEFANIA</w:t>
      </w:r>
      <w:r w:rsidR="00EC1132" w:rsidRPr="0079488C">
        <w:rPr>
          <w:rFonts w:ascii="Times New Roman" w:hAnsi="Times New Roman" w:cs="Times New Roman"/>
          <w:iCs/>
          <w:spacing w:val="-13"/>
          <w:sz w:val="32"/>
          <w:szCs w:val="32"/>
        </w:rPr>
        <w:t>-</w:t>
      </w:r>
      <w:r w:rsidR="00EC1132" w:rsidRPr="0079488C">
        <w:rPr>
          <w:rFonts w:ascii="Times New Roman" w:hAnsi="Times New Roman" w:cs="Times New Roman"/>
          <w:iCs/>
          <w:spacing w:val="-13"/>
          <w:sz w:val="32"/>
          <w:szCs w:val="32"/>
          <w:u w:val="single"/>
        </w:rPr>
        <w:t>Gramatica</w:t>
      </w:r>
      <w:proofErr w:type="spellEnd"/>
      <w:r w:rsidR="00EC1132" w:rsidRPr="0079488C">
        <w:rPr>
          <w:rFonts w:ascii="Times New Roman" w:hAnsi="Times New Roman" w:cs="Times New Roman"/>
          <w:iCs/>
          <w:spacing w:val="-13"/>
          <w:sz w:val="32"/>
          <w:szCs w:val="32"/>
          <w:u w:val="single"/>
        </w:rPr>
        <w:t xml:space="preserve"> practică a limbii române</w:t>
      </w:r>
      <w:r>
        <w:rPr>
          <w:rFonts w:ascii="Times New Roman" w:hAnsi="Times New Roman" w:cs="Times New Roman"/>
          <w:iCs/>
          <w:spacing w:val="-13"/>
          <w:sz w:val="32"/>
          <w:szCs w:val="32"/>
          <w:u w:val="single"/>
        </w:rPr>
        <w:t>,</w:t>
      </w:r>
      <w:r>
        <w:rPr>
          <w:rFonts w:ascii="Times New Roman" w:hAnsi="Times New Roman" w:cs="Times New Roman"/>
          <w:iCs/>
          <w:spacing w:val="-13"/>
          <w:sz w:val="32"/>
          <w:szCs w:val="32"/>
        </w:rPr>
        <w:t xml:space="preserve"> Editura </w:t>
      </w:r>
    </w:p>
    <w:p w:rsidR="00EC1132" w:rsidRPr="0079488C" w:rsidRDefault="0079488C" w:rsidP="0079488C">
      <w:pPr>
        <w:shd w:val="clear" w:color="auto" w:fill="FFFFFF"/>
        <w:spacing w:line="240" w:lineRule="exact"/>
        <w:ind w:left="2134" w:right="77" w:firstLine="698"/>
        <w:rPr>
          <w:rFonts w:ascii="Times New Roman" w:hAnsi="Times New Roman" w:cs="Times New Roman"/>
          <w:iCs/>
          <w:spacing w:val="-13"/>
          <w:sz w:val="32"/>
          <w:szCs w:val="32"/>
        </w:rPr>
      </w:pPr>
      <w:r>
        <w:rPr>
          <w:rFonts w:ascii="Times New Roman" w:hAnsi="Times New Roman" w:cs="Times New Roman"/>
          <w:iCs/>
          <w:spacing w:val="-13"/>
          <w:sz w:val="32"/>
          <w:szCs w:val="32"/>
        </w:rPr>
        <w:t xml:space="preserve">   Polirom, Iași, 1980</w:t>
      </w:r>
    </w:p>
    <w:p w:rsidR="00EC1132" w:rsidRDefault="0079488C" w:rsidP="00EC1132">
      <w:pPr>
        <w:shd w:val="clear" w:color="auto" w:fill="FFFFFF"/>
        <w:spacing w:line="240" w:lineRule="exact"/>
        <w:ind w:left="10" w:right="77"/>
        <w:rPr>
          <w:rFonts w:ascii="Times New Roman" w:hAnsi="Times New Roman" w:cs="Times New Roman"/>
          <w:iCs/>
          <w:spacing w:val="-13"/>
          <w:sz w:val="28"/>
          <w:szCs w:val="28"/>
        </w:rPr>
      </w:pPr>
      <w:r w:rsidRPr="0079488C">
        <w:rPr>
          <w:rFonts w:ascii="Times New Roman" w:hAnsi="Times New Roman" w:cs="Times New Roman"/>
          <w:iCs/>
          <w:spacing w:val="-13"/>
          <w:sz w:val="28"/>
          <w:szCs w:val="28"/>
        </w:rPr>
        <w:t>2. JERCA, VALENTINA</w:t>
      </w:r>
      <w:r>
        <w:rPr>
          <w:rFonts w:ascii="Times New Roman" w:hAnsi="Times New Roman" w:cs="Times New Roman"/>
          <w:iCs/>
          <w:spacing w:val="-13"/>
          <w:sz w:val="28"/>
          <w:szCs w:val="28"/>
        </w:rPr>
        <w:t xml:space="preserve"> - </w:t>
      </w:r>
      <w:r w:rsidRPr="0079488C">
        <w:rPr>
          <w:rFonts w:ascii="Times New Roman" w:hAnsi="Times New Roman" w:cs="Times New Roman"/>
          <w:iCs/>
          <w:spacing w:val="-13"/>
          <w:sz w:val="28"/>
          <w:szCs w:val="28"/>
          <w:u w:val="single"/>
        </w:rPr>
        <w:t>L</w:t>
      </w:r>
      <w:r w:rsidR="00EC1132" w:rsidRPr="0079488C">
        <w:rPr>
          <w:rFonts w:ascii="Times New Roman" w:hAnsi="Times New Roman" w:cs="Times New Roman"/>
          <w:iCs/>
          <w:spacing w:val="-13"/>
          <w:sz w:val="28"/>
          <w:szCs w:val="28"/>
          <w:u w:val="single"/>
        </w:rPr>
        <w:t>imba română</w:t>
      </w:r>
      <w:r w:rsidR="00EC1132" w:rsidRPr="0079488C">
        <w:rPr>
          <w:rFonts w:ascii="Times New Roman" w:hAnsi="Times New Roman" w:cs="Times New Roman"/>
          <w:iCs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pacing w:val="-13"/>
          <w:sz w:val="28"/>
          <w:szCs w:val="28"/>
        </w:rPr>
        <w:t xml:space="preserve">, manual </w:t>
      </w:r>
      <w:r w:rsidR="00EC1132" w:rsidRPr="0079488C">
        <w:rPr>
          <w:rFonts w:ascii="Times New Roman" w:hAnsi="Times New Roman" w:cs="Times New Roman"/>
          <w:iCs/>
          <w:spacing w:val="-13"/>
          <w:sz w:val="28"/>
          <w:szCs w:val="28"/>
        </w:rPr>
        <w:t>pentru clasa a VI-a</w:t>
      </w:r>
      <w:r>
        <w:rPr>
          <w:rFonts w:ascii="Times New Roman" w:hAnsi="Times New Roman" w:cs="Times New Roman"/>
          <w:iCs/>
          <w:spacing w:val="-13"/>
          <w:sz w:val="28"/>
          <w:szCs w:val="28"/>
        </w:rPr>
        <w:t>, Editura</w:t>
      </w:r>
    </w:p>
    <w:p w:rsidR="0079488C" w:rsidRDefault="0079488C" w:rsidP="00EC1132">
      <w:pPr>
        <w:shd w:val="clear" w:color="auto" w:fill="FFFFFF"/>
        <w:spacing w:line="240" w:lineRule="exact"/>
        <w:ind w:left="10" w:right="77"/>
        <w:rPr>
          <w:rFonts w:ascii="Times New Roman" w:hAnsi="Times New Roman" w:cs="Times New Roman"/>
          <w:iCs/>
          <w:spacing w:val="-13"/>
          <w:sz w:val="28"/>
          <w:szCs w:val="28"/>
        </w:rPr>
      </w:pPr>
      <w:r>
        <w:rPr>
          <w:rFonts w:ascii="Times New Roman" w:hAnsi="Times New Roman" w:cs="Times New Roman"/>
          <w:iCs/>
          <w:spacing w:val="-13"/>
          <w:sz w:val="28"/>
          <w:szCs w:val="28"/>
        </w:rPr>
        <w:t xml:space="preserve">                                                  Didactică și Pedagogică,București, 1987;</w:t>
      </w:r>
    </w:p>
    <w:p w:rsidR="0079488C" w:rsidRDefault="0079488C" w:rsidP="00EC1132">
      <w:pPr>
        <w:shd w:val="clear" w:color="auto" w:fill="FFFFFF"/>
        <w:spacing w:line="240" w:lineRule="exact"/>
        <w:ind w:left="10" w:right="77"/>
        <w:rPr>
          <w:rFonts w:ascii="Times New Roman" w:hAnsi="Times New Roman" w:cs="Times New Roman"/>
          <w:iCs/>
          <w:spacing w:val="-13"/>
          <w:sz w:val="28"/>
          <w:szCs w:val="28"/>
        </w:rPr>
      </w:pPr>
    </w:p>
    <w:p w:rsidR="0079488C" w:rsidRPr="0079488C" w:rsidRDefault="0079488C" w:rsidP="0079488C">
      <w:pPr>
        <w:shd w:val="clear" w:color="auto" w:fill="FFFFFF"/>
        <w:spacing w:line="240" w:lineRule="exact"/>
        <w:ind w:left="10" w:right="77"/>
        <w:rPr>
          <w:rFonts w:ascii="Verdana" w:hAnsi="Verdana"/>
          <w:b/>
          <w:iCs/>
          <w:spacing w:val="-13"/>
          <w:sz w:val="24"/>
          <w:szCs w:val="24"/>
        </w:rPr>
      </w:pPr>
      <w:r>
        <w:rPr>
          <w:rFonts w:ascii="Verdana" w:hAnsi="Verdana"/>
          <w:b/>
          <w:iCs/>
          <w:spacing w:val="-13"/>
          <w:sz w:val="24"/>
          <w:szCs w:val="24"/>
        </w:rPr>
        <w:t xml:space="preserve">RESURSE  </w:t>
      </w:r>
      <w:r>
        <w:rPr>
          <w:rFonts w:ascii="Times New Roman" w:hAnsi="Times New Roman" w:cs="Times New Roman"/>
          <w:b/>
          <w:iCs/>
          <w:spacing w:val="-13"/>
          <w:sz w:val="24"/>
          <w:szCs w:val="24"/>
        </w:rPr>
        <w:t xml:space="preserve">WEB </w:t>
      </w:r>
      <w:r w:rsidRPr="0079488C">
        <w:rPr>
          <w:rFonts w:ascii="Verdana" w:hAnsi="Verdana"/>
          <w:b/>
          <w:iCs/>
          <w:spacing w:val="-13"/>
          <w:sz w:val="24"/>
          <w:szCs w:val="24"/>
        </w:rPr>
        <w:t>:</w:t>
      </w:r>
    </w:p>
    <w:p w:rsidR="0079488C" w:rsidRPr="0079488C" w:rsidRDefault="0079488C" w:rsidP="00EC1132">
      <w:pPr>
        <w:shd w:val="clear" w:color="auto" w:fill="FFFFFF"/>
        <w:spacing w:line="240" w:lineRule="exact"/>
        <w:ind w:left="10" w:right="77"/>
        <w:rPr>
          <w:rFonts w:ascii="Times New Roman" w:hAnsi="Times New Roman" w:cs="Times New Roman"/>
          <w:iCs/>
          <w:spacing w:val="-13"/>
          <w:sz w:val="28"/>
          <w:szCs w:val="28"/>
        </w:rPr>
      </w:pPr>
    </w:p>
    <w:p w:rsidR="00EC1132" w:rsidRPr="0079488C" w:rsidRDefault="0079488C" w:rsidP="00EC1132">
      <w:pPr>
        <w:shd w:val="clear" w:color="auto" w:fill="FFFFFF"/>
        <w:ind w:left="10"/>
        <w:rPr>
          <w:rFonts w:ascii="Times New Roman" w:hAnsi="Times New Roman" w:cs="Times New Roman"/>
          <w:iCs/>
          <w:spacing w:val="-11"/>
          <w:sz w:val="32"/>
          <w:szCs w:val="32"/>
        </w:rPr>
      </w:pPr>
      <w:r>
        <w:rPr>
          <w:rFonts w:ascii="Times New Roman" w:hAnsi="Times New Roman" w:cs="Times New Roman"/>
          <w:iCs/>
          <w:spacing w:val="-11"/>
          <w:sz w:val="32"/>
          <w:szCs w:val="32"/>
        </w:rPr>
        <w:t>1.</w:t>
      </w:r>
      <w:r w:rsidR="00EC1132" w:rsidRPr="0079488C">
        <w:rPr>
          <w:rFonts w:ascii="Times New Roman" w:hAnsi="Times New Roman" w:cs="Times New Roman"/>
          <w:iCs/>
          <w:spacing w:val="-11"/>
          <w:sz w:val="32"/>
          <w:szCs w:val="32"/>
        </w:rPr>
        <w:t xml:space="preserve">Http: </w:t>
      </w:r>
      <w:proofErr w:type="spellStart"/>
      <w:r w:rsidR="00EC1132" w:rsidRPr="0079488C">
        <w:rPr>
          <w:rFonts w:ascii="Times New Roman" w:hAnsi="Times New Roman" w:cs="Times New Roman"/>
          <w:iCs/>
          <w:spacing w:val="-11"/>
          <w:sz w:val="32"/>
          <w:szCs w:val="32"/>
        </w:rPr>
        <w:t>forum.portal.edu.ro</w:t>
      </w:r>
      <w:proofErr w:type="spellEnd"/>
      <w:r w:rsidR="00EC1132" w:rsidRPr="0079488C">
        <w:rPr>
          <w:rFonts w:ascii="Times New Roman" w:hAnsi="Times New Roman" w:cs="Times New Roman"/>
          <w:iCs/>
          <w:spacing w:val="-11"/>
          <w:sz w:val="32"/>
          <w:szCs w:val="32"/>
        </w:rPr>
        <w:t>;</w:t>
      </w:r>
    </w:p>
    <w:p w:rsidR="00EC1132" w:rsidRPr="0079488C" w:rsidRDefault="0079488C" w:rsidP="00EC1132">
      <w:pPr>
        <w:shd w:val="clear" w:color="auto" w:fill="FFFFFF"/>
        <w:ind w:left="10"/>
        <w:rPr>
          <w:rFonts w:ascii="Times New Roman" w:hAnsi="Times New Roman" w:cs="Times New Roman"/>
          <w:iCs/>
          <w:spacing w:val="-11"/>
          <w:sz w:val="32"/>
          <w:szCs w:val="32"/>
        </w:rPr>
      </w:pPr>
      <w:r>
        <w:rPr>
          <w:rFonts w:ascii="Times New Roman" w:hAnsi="Times New Roman" w:cs="Times New Roman"/>
          <w:iCs/>
          <w:spacing w:val="-11"/>
          <w:sz w:val="32"/>
          <w:szCs w:val="32"/>
        </w:rPr>
        <w:t xml:space="preserve">2.Http: </w:t>
      </w:r>
      <w:proofErr w:type="spellStart"/>
      <w:r w:rsidR="00EC1132" w:rsidRPr="0079488C">
        <w:rPr>
          <w:rFonts w:ascii="Times New Roman" w:hAnsi="Times New Roman" w:cs="Times New Roman"/>
          <w:iCs/>
          <w:spacing w:val="-11"/>
          <w:sz w:val="32"/>
          <w:szCs w:val="32"/>
        </w:rPr>
        <w:t>svfgrant.siveco.ro</w:t>
      </w:r>
      <w:proofErr w:type="spellEnd"/>
    </w:p>
    <w:p w:rsidR="00EC1132" w:rsidRPr="0079488C" w:rsidRDefault="0079488C" w:rsidP="00EC1132">
      <w:pPr>
        <w:shd w:val="clear" w:color="auto" w:fill="FFFFFF"/>
        <w:ind w:left="10"/>
        <w:rPr>
          <w:rFonts w:ascii="Times New Roman" w:hAnsi="Times New Roman" w:cs="Times New Roman"/>
          <w:iCs/>
          <w:spacing w:val="-11"/>
          <w:sz w:val="32"/>
          <w:szCs w:val="32"/>
        </w:rPr>
      </w:pPr>
      <w:r>
        <w:rPr>
          <w:rFonts w:ascii="Times New Roman" w:hAnsi="Times New Roman" w:cs="Times New Roman"/>
          <w:iCs/>
          <w:spacing w:val="-11"/>
          <w:sz w:val="32"/>
          <w:szCs w:val="32"/>
        </w:rPr>
        <w:t xml:space="preserve">3. </w:t>
      </w:r>
      <w:hyperlink r:id="rId4" w:history="1">
        <w:r w:rsidR="00EC1132" w:rsidRPr="0079488C">
          <w:rPr>
            <w:rStyle w:val="Hyperlink"/>
            <w:rFonts w:ascii="Times New Roman" w:hAnsi="Times New Roman" w:cs="Times New Roman"/>
            <w:iCs/>
            <w:spacing w:val="-11"/>
            <w:sz w:val="32"/>
            <w:szCs w:val="32"/>
          </w:rPr>
          <w:t>www.gorj-ls3.wikispaces.com</w:t>
        </w:r>
      </w:hyperlink>
      <w:r w:rsidR="00EC1132" w:rsidRPr="0079488C">
        <w:rPr>
          <w:rFonts w:ascii="Times New Roman" w:hAnsi="Times New Roman" w:cs="Times New Roman"/>
          <w:iCs/>
          <w:spacing w:val="-11"/>
          <w:sz w:val="32"/>
          <w:szCs w:val="32"/>
        </w:rPr>
        <w:t>;</w:t>
      </w:r>
    </w:p>
    <w:p w:rsidR="00EC1132" w:rsidRPr="0079488C" w:rsidRDefault="0079488C" w:rsidP="00EC1132">
      <w:pPr>
        <w:shd w:val="clear" w:color="auto" w:fill="FFFFFF"/>
        <w:ind w:left="10"/>
        <w:rPr>
          <w:rFonts w:ascii="Times New Roman" w:hAnsi="Times New Roman" w:cs="Times New Roman"/>
          <w:iCs/>
          <w:spacing w:val="-11"/>
          <w:sz w:val="32"/>
          <w:szCs w:val="32"/>
        </w:rPr>
      </w:pPr>
      <w:r>
        <w:rPr>
          <w:rFonts w:ascii="Times New Roman" w:hAnsi="Times New Roman" w:cs="Times New Roman"/>
          <w:iCs/>
          <w:spacing w:val="-11"/>
          <w:sz w:val="32"/>
          <w:szCs w:val="32"/>
        </w:rPr>
        <w:t xml:space="preserve">4. </w:t>
      </w:r>
      <w:hyperlink r:id="rId5" w:history="1">
        <w:r w:rsidR="00EC1132" w:rsidRPr="0079488C">
          <w:rPr>
            <w:rStyle w:val="Hyperlink"/>
            <w:rFonts w:ascii="Times New Roman" w:hAnsi="Times New Roman" w:cs="Times New Roman"/>
            <w:iCs/>
            <w:spacing w:val="-11"/>
            <w:sz w:val="32"/>
            <w:szCs w:val="32"/>
          </w:rPr>
          <w:t>www.gorj-ls-3.21classes.com</w:t>
        </w:r>
      </w:hyperlink>
    </w:p>
    <w:p w:rsidR="00EC1132" w:rsidRDefault="00EC1132" w:rsidP="00EC1132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9488C" w:rsidRDefault="0079488C" w:rsidP="00EC1132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9488C" w:rsidRDefault="0079488C" w:rsidP="00EC1132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  <w:t>Prof. CARCALICEA  ION</w:t>
      </w:r>
    </w:p>
    <w:p w:rsidR="0079488C" w:rsidRPr="0079488C" w:rsidRDefault="0079488C" w:rsidP="00EC1132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  <w:t xml:space="preserve">       Școala Generală nr.1, Negomir</w:t>
      </w:r>
    </w:p>
    <w:sectPr w:rsidR="0079488C" w:rsidRPr="0079488C" w:rsidSect="00CE0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1132"/>
    <w:rsid w:val="0079488C"/>
    <w:rsid w:val="00CE0961"/>
    <w:rsid w:val="00EC1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96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rsid w:val="00EC11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rj-ls-3.21classes.com" TargetMode="External"/><Relationship Id="rId4" Type="http://schemas.openxmlformats.org/officeDocument/2006/relationships/hyperlink" Target="http://www.gorj-ls3.wikispaces.com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501</Characters>
  <Application>Microsoft Office Word</Application>
  <DocSecurity>0</DocSecurity>
  <Lines>4</Lines>
  <Paragraphs>1</Paragraphs>
  <ScaleCrop>false</ScaleCrop>
  <Company>Unitate Scolara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2010-04-10T08:03:00Z</dcterms:created>
  <dcterms:modified xsi:type="dcterms:W3CDTF">2010-04-10T08:14:00Z</dcterms:modified>
</cp:coreProperties>
</file>